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8A" w:rsidRPr="000A1672" w:rsidRDefault="00465AEC" w:rsidP="000A16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72">
        <w:rPr>
          <w:rFonts w:ascii="Times New Roman" w:hAnsi="Times New Roman" w:cs="Times New Roman"/>
          <w:b/>
          <w:sz w:val="28"/>
          <w:szCs w:val="28"/>
        </w:rPr>
        <w:t>М</w:t>
      </w:r>
      <w:r w:rsidR="002E358A" w:rsidRPr="000A1672">
        <w:rPr>
          <w:rFonts w:ascii="Times New Roman" w:hAnsi="Times New Roman" w:cs="Times New Roman"/>
          <w:b/>
          <w:sz w:val="28"/>
          <w:szCs w:val="28"/>
        </w:rPr>
        <w:t>КДОУ д</w:t>
      </w:r>
      <w:r w:rsidRPr="000A1672">
        <w:rPr>
          <w:rFonts w:ascii="Times New Roman" w:hAnsi="Times New Roman" w:cs="Times New Roman"/>
          <w:b/>
          <w:sz w:val="28"/>
          <w:szCs w:val="28"/>
        </w:rPr>
        <w:t xml:space="preserve">етский сад </w:t>
      </w:r>
      <w:r w:rsidR="002E358A" w:rsidRPr="000A1672">
        <w:rPr>
          <w:rFonts w:ascii="Times New Roman" w:hAnsi="Times New Roman" w:cs="Times New Roman"/>
          <w:b/>
          <w:sz w:val="28"/>
          <w:szCs w:val="28"/>
        </w:rPr>
        <w:t>«Радуга</w:t>
      </w:r>
      <w:r w:rsidRPr="000A1672">
        <w:rPr>
          <w:rFonts w:ascii="Times New Roman" w:hAnsi="Times New Roman" w:cs="Times New Roman"/>
          <w:b/>
          <w:sz w:val="28"/>
          <w:szCs w:val="28"/>
        </w:rPr>
        <w:t>»</w:t>
      </w:r>
    </w:p>
    <w:p w:rsidR="002E358A" w:rsidRDefault="00465AEC" w:rsidP="000A1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672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5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Российской </w:t>
      </w:r>
      <w:bookmarkStart w:id="0" w:name="_GoBack"/>
      <w:bookmarkEnd w:id="0"/>
      <w:r w:rsidRPr="002E358A">
        <w:rPr>
          <w:rFonts w:ascii="Times New Roman" w:hAnsi="Times New Roman" w:cs="Times New Roman"/>
          <w:sz w:val="28"/>
          <w:szCs w:val="28"/>
        </w:rPr>
        <w:t>Федерации» от 29.12.2012 № 273 (пункт 26 статьи 2) понятие «средства обучения и воспитания» включает: «приборы,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</w:t>
      </w:r>
      <w:r w:rsidR="002E358A">
        <w:rPr>
          <w:rFonts w:ascii="Times New Roman" w:hAnsi="Times New Roman" w:cs="Times New Roman"/>
          <w:sz w:val="28"/>
          <w:szCs w:val="28"/>
        </w:rPr>
        <w:t>-</w:t>
      </w:r>
      <w:r w:rsidRPr="002E358A">
        <w:rPr>
          <w:rFonts w:ascii="Times New Roman" w:hAnsi="Times New Roman" w:cs="Times New Roman"/>
          <w:sz w:val="28"/>
          <w:szCs w:val="28"/>
        </w:rPr>
        <w:t xml:space="preserve">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деятельности». </w:t>
      </w:r>
      <w:proofErr w:type="gramEnd"/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t xml:space="preserve">1. Оборудование, необходимое в образовательном процессе: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для трудовой деятельности: тазики, ведёрки, лопаты, грабли, носилки;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по ПДД: дорожная разметка — перекрёсток; макеты дороги, перекрёстка; светофор, дорожные знаки, макет автобуса;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358A">
        <w:rPr>
          <w:rFonts w:ascii="Times New Roman" w:hAnsi="Times New Roman" w:cs="Times New Roman"/>
          <w:sz w:val="28"/>
          <w:szCs w:val="28"/>
        </w:rPr>
        <w:t xml:space="preserve">для опытно – экспериментальной деятельности: баночки, колбочки, термометры, весы, гири, лупы, секундомеры и т.п.; </w:t>
      </w:r>
      <w:proofErr w:type="gramEnd"/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для театральной деятельности: ширмы, </w:t>
      </w:r>
      <w:proofErr w:type="spellStart"/>
      <w:r w:rsidRPr="002E358A">
        <w:rPr>
          <w:rFonts w:ascii="Times New Roman" w:hAnsi="Times New Roman" w:cs="Times New Roman"/>
          <w:sz w:val="28"/>
          <w:szCs w:val="28"/>
        </w:rPr>
        <w:t>фланелеграфы</w:t>
      </w:r>
      <w:proofErr w:type="spellEnd"/>
      <w:r w:rsidRPr="002E358A">
        <w:rPr>
          <w:rFonts w:ascii="Times New Roman" w:hAnsi="Times New Roman" w:cs="Times New Roman"/>
          <w:sz w:val="28"/>
          <w:szCs w:val="28"/>
        </w:rPr>
        <w:t xml:space="preserve">, маски, костюмы, декорации;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для подвижной деятельности: об</w:t>
      </w:r>
      <w:r w:rsidR="002E358A">
        <w:rPr>
          <w:rFonts w:ascii="Times New Roman" w:hAnsi="Times New Roman" w:cs="Times New Roman"/>
          <w:sz w:val="28"/>
          <w:szCs w:val="28"/>
        </w:rPr>
        <w:t xml:space="preserve">орудованы спортивный </w:t>
      </w:r>
      <w:r w:rsidRPr="002E358A">
        <w:rPr>
          <w:rFonts w:ascii="Times New Roman" w:hAnsi="Times New Roman" w:cs="Times New Roman"/>
          <w:sz w:val="28"/>
          <w:szCs w:val="28"/>
        </w:rPr>
        <w:t>зал, спортивн</w:t>
      </w:r>
      <w:r w:rsidR="002E358A">
        <w:rPr>
          <w:rFonts w:ascii="Times New Roman" w:hAnsi="Times New Roman" w:cs="Times New Roman"/>
          <w:sz w:val="28"/>
          <w:szCs w:val="28"/>
        </w:rPr>
        <w:t>ые площадки</w:t>
      </w:r>
      <w:r w:rsidRPr="002E358A">
        <w:rPr>
          <w:rFonts w:ascii="Times New Roman" w:hAnsi="Times New Roman" w:cs="Times New Roman"/>
          <w:sz w:val="28"/>
          <w:szCs w:val="28"/>
        </w:rPr>
        <w:t xml:space="preserve">: спортивное оборудование (гимнастические лестницы, гимнастические скамейки, дуги и др.), спортивный инвентарь (мячи, скакалки, мешочки, палки и др.), детские </w:t>
      </w:r>
      <w:r w:rsidR="00F96993" w:rsidRPr="00F96993">
        <w:rPr>
          <w:rFonts w:ascii="Times New Roman" w:hAnsi="Times New Roman" w:cs="Times New Roman"/>
          <w:sz w:val="28"/>
          <w:szCs w:val="28"/>
        </w:rPr>
        <w:t>тренажёры (</w:t>
      </w:r>
      <w:r w:rsidRPr="00F96993">
        <w:rPr>
          <w:rFonts w:ascii="Times New Roman" w:hAnsi="Times New Roman" w:cs="Times New Roman"/>
          <w:sz w:val="28"/>
          <w:szCs w:val="28"/>
        </w:rPr>
        <w:t xml:space="preserve">7 шт.), </w:t>
      </w:r>
      <w:r w:rsidR="00F96993">
        <w:rPr>
          <w:rFonts w:ascii="Times New Roman" w:hAnsi="Times New Roman" w:cs="Times New Roman"/>
          <w:sz w:val="28"/>
          <w:szCs w:val="28"/>
        </w:rPr>
        <w:t xml:space="preserve">батут, </w:t>
      </w:r>
      <w:r w:rsidRPr="002E358A">
        <w:rPr>
          <w:rFonts w:ascii="Times New Roman" w:hAnsi="Times New Roman" w:cs="Times New Roman"/>
          <w:sz w:val="28"/>
          <w:szCs w:val="28"/>
        </w:rPr>
        <w:t>атрибуты для подвижных игр;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358A">
        <w:rPr>
          <w:rFonts w:ascii="Times New Roman" w:hAnsi="Times New Roman" w:cs="Times New Roman"/>
          <w:sz w:val="28"/>
          <w:szCs w:val="28"/>
        </w:rPr>
        <w:t xml:space="preserve">для рисования, лепки, аппликации, ручного труда: клеёнки, краски, пластилин, стаканчики для воды, розетки для клея, клей, кисти, ножницы и др.; </w:t>
      </w:r>
      <w:proofErr w:type="gramEnd"/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358A">
        <w:rPr>
          <w:rFonts w:ascii="Times New Roman" w:hAnsi="Times New Roman" w:cs="Times New Roman"/>
          <w:sz w:val="28"/>
          <w:szCs w:val="28"/>
        </w:rPr>
        <w:t xml:space="preserve">для музыкальной деятельности: музыкальные инструменты (пианино, бубны, кантеле, треугольники, колокольчики, маракасы и др.); </w:t>
      </w:r>
      <w:proofErr w:type="gramEnd"/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для игровой деятельности: кукольный уголок, парикмахерская, больница, ремонтная мастерская, разные виды конструкторов и др.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t xml:space="preserve">2. Учебно-наглядные пособия: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наглядно-дидактический материал (плакаты, карточки, пособия);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муляжи;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наборы дидактических игр;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наборы для сюжетно — ролевых игр,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репродукции картин;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коллекции, гербарии,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наглядно-демонстрационный и раздаточный материал,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предметные и сюжетные картинки;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модели, схемы, планы; условно-схематические изображения; абстрактно</w:t>
      </w:r>
      <w:r w:rsidR="002E358A">
        <w:rPr>
          <w:rFonts w:ascii="Times New Roman" w:hAnsi="Times New Roman" w:cs="Times New Roman"/>
          <w:sz w:val="28"/>
          <w:szCs w:val="28"/>
        </w:rPr>
        <w:t>-</w:t>
      </w:r>
      <w:r w:rsidRPr="002E358A">
        <w:rPr>
          <w:rFonts w:ascii="Times New Roman" w:hAnsi="Times New Roman" w:cs="Times New Roman"/>
          <w:sz w:val="28"/>
          <w:szCs w:val="28"/>
        </w:rPr>
        <w:t xml:space="preserve">отвлеченные знаки и символы;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литературный материал (считалки; стихи и загадки, которые наглядно иллюстрирующие многообразие математических отношений, существующих в окружающем мире);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музыкальный материал (</w:t>
      </w:r>
      <w:proofErr w:type="gramStart"/>
      <w:r w:rsidRPr="002E358A">
        <w:rPr>
          <w:rFonts w:ascii="Times New Roman" w:hAnsi="Times New Roman" w:cs="Times New Roman"/>
          <w:sz w:val="28"/>
          <w:szCs w:val="28"/>
        </w:rPr>
        <w:t>музыкальные</w:t>
      </w:r>
      <w:proofErr w:type="gramEnd"/>
      <w:r w:rsidRPr="002E358A">
        <w:rPr>
          <w:rFonts w:ascii="Times New Roman" w:hAnsi="Times New Roman" w:cs="Times New Roman"/>
          <w:sz w:val="28"/>
          <w:szCs w:val="28"/>
        </w:rPr>
        <w:t xml:space="preserve"> произведения с четко выраженной ритмической структурой);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="002E358A">
        <w:rPr>
          <w:rFonts w:ascii="Times New Roman" w:hAnsi="Times New Roman" w:cs="Times New Roman"/>
          <w:sz w:val="28"/>
          <w:szCs w:val="28"/>
        </w:rPr>
        <w:t xml:space="preserve"> </w:t>
      </w:r>
      <w:r w:rsidRPr="002E358A">
        <w:rPr>
          <w:rFonts w:ascii="Times New Roman" w:hAnsi="Times New Roman" w:cs="Times New Roman"/>
          <w:sz w:val="28"/>
          <w:szCs w:val="28"/>
        </w:rPr>
        <w:t xml:space="preserve">фотографии, иллюстраций, репродукций, сувениры,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дидактические таблицы и схемы с поэтапным рисованием,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овощи, цветы и фрукты (настоящие и искусственные),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="002E358A">
        <w:rPr>
          <w:rFonts w:ascii="Times New Roman" w:hAnsi="Times New Roman" w:cs="Times New Roman"/>
          <w:sz w:val="28"/>
          <w:szCs w:val="28"/>
        </w:rPr>
        <w:t xml:space="preserve"> </w:t>
      </w:r>
      <w:r w:rsidRPr="002E358A">
        <w:rPr>
          <w:rFonts w:ascii="Times New Roman" w:hAnsi="Times New Roman" w:cs="Times New Roman"/>
          <w:sz w:val="28"/>
          <w:szCs w:val="28"/>
        </w:rPr>
        <w:t xml:space="preserve">игрушки, предметы быта;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малая скульптура и фотографическое изображение скульптур различного содержания;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игрушки, куклы для настольного театра и куклы би-ба-</w:t>
      </w:r>
      <w:proofErr w:type="spellStart"/>
      <w:r w:rsidRPr="002E358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2E358A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t>3. Компьютеры, информационно-телекоммуникационные сети, аппаратно</w:t>
      </w:r>
      <w:r w:rsidR="002E358A">
        <w:rPr>
          <w:rFonts w:ascii="Times New Roman" w:hAnsi="Times New Roman" w:cs="Times New Roman"/>
          <w:sz w:val="28"/>
          <w:szCs w:val="28"/>
        </w:rPr>
        <w:t>-</w:t>
      </w:r>
      <w:r w:rsidRPr="002E358A">
        <w:rPr>
          <w:rFonts w:ascii="Times New Roman" w:hAnsi="Times New Roman" w:cs="Times New Roman"/>
          <w:sz w:val="28"/>
          <w:szCs w:val="28"/>
        </w:rPr>
        <w:t xml:space="preserve">программные и аудиовизуальные средства: </w:t>
      </w:r>
    </w:p>
    <w:p w:rsidR="002E358A" w:rsidRPr="00F96993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F96993">
        <w:rPr>
          <w:rFonts w:ascii="Times New Roman" w:hAnsi="Times New Roman" w:cs="Times New Roman"/>
          <w:sz w:val="28"/>
          <w:szCs w:val="28"/>
        </w:rPr>
        <w:sym w:font="Symbol" w:char="F0B7"/>
      </w:r>
      <w:r w:rsidR="00F96993" w:rsidRPr="00F96993">
        <w:rPr>
          <w:rFonts w:ascii="Times New Roman" w:hAnsi="Times New Roman" w:cs="Times New Roman"/>
          <w:sz w:val="28"/>
          <w:szCs w:val="28"/>
        </w:rPr>
        <w:t xml:space="preserve"> 6</w:t>
      </w:r>
      <w:r w:rsidRPr="00F96993">
        <w:rPr>
          <w:rFonts w:ascii="Times New Roman" w:hAnsi="Times New Roman" w:cs="Times New Roman"/>
          <w:sz w:val="28"/>
          <w:szCs w:val="28"/>
        </w:rPr>
        <w:t xml:space="preserve"> компьютеров, </w:t>
      </w:r>
    </w:p>
    <w:p w:rsidR="002E358A" w:rsidRPr="00F96993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F96993">
        <w:rPr>
          <w:rFonts w:ascii="Times New Roman" w:hAnsi="Times New Roman" w:cs="Times New Roman"/>
          <w:sz w:val="28"/>
          <w:szCs w:val="28"/>
        </w:rPr>
        <w:sym w:font="Symbol" w:char="F0B7"/>
      </w:r>
      <w:r w:rsidR="00F96993" w:rsidRPr="00F96993">
        <w:rPr>
          <w:rFonts w:ascii="Times New Roman" w:hAnsi="Times New Roman" w:cs="Times New Roman"/>
          <w:sz w:val="28"/>
          <w:szCs w:val="28"/>
        </w:rPr>
        <w:t xml:space="preserve"> 26</w:t>
      </w:r>
      <w:r w:rsidRPr="00F96993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F96993" w:rsidRPr="00F96993">
        <w:rPr>
          <w:rFonts w:ascii="Times New Roman" w:hAnsi="Times New Roman" w:cs="Times New Roman"/>
          <w:sz w:val="28"/>
          <w:szCs w:val="28"/>
        </w:rPr>
        <w:t xml:space="preserve"> 26 шт.</w:t>
      </w:r>
      <w:r w:rsidRPr="00F9699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358A" w:rsidRPr="00F96993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F96993">
        <w:rPr>
          <w:rFonts w:ascii="Times New Roman" w:hAnsi="Times New Roman" w:cs="Times New Roman"/>
          <w:sz w:val="28"/>
          <w:szCs w:val="28"/>
        </w:rPr>
        <w:sym w:font="Symbol" w:char="F0B7"/>
      </w:r>
      <w:r w:rsidRPr="00F96993">
        <w:rPr>
          <w:rFonts w:ascii="Times New Roman" w:hAnsi="Times New Roman" w:cs="Times New Roman"/>
          <w:sz w:val="28"/>
          <w:szCs w:val="28"/>
        </w:rPr>
        <w:t xml:space="preserve"> мультимедийная установка</w:t>
      </w:r>
      <w:r w:rsidR="00F96993" w:rsidRPr="00F96993">
        <w:rPr>
          <w:rFonts w:ascii="Times New Roman" w:hAnsi="Times New Roman" w:cs="Times New Roman"/>
          <w:sz w:val="28"/>
          <w:szCs w:val="28"/>
        </w:rPr>
        <w:t xml:space="preserve"> 5 шт.</w:t>
      </w:r>
      <w:r w:rsidRPr="00F9699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358A" w:rsidRPr="00F96993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F9699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96993">
        <w:rPr>
          <w:rFonts w:ascii="Times New Roman" w:hAnsi="Times New Roman" w:cs="Times New Roman"/>
          <w:sz w:val="28"/>
          <w:szCs w:val="28"/>
        </w:rPr>
        <w:t xml:space="preserve"> музыкальный центр</w:t>
      </w:r>
      <w:r w:rsidR="00F96993" w:rsidRPr="00F96993">
        <w:rPr>
          <w:rFonts w:ascii="Times New Roman" w:hAnsi="Times New Roman" w:cs="Times New Roman"/>
          <w:sz w:val="28"/>
          <w:szCs w:val="28"/>
        </w:rPr>
        <w:t xml:space="preserve"> 3 шт.</w:t>
      </w:r>
      <w:r w:rsidRPr="00F9699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358A" w:rsidRDefault="002E358A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F96993">
        <w:rPr>
          <w:rFonts w:ascii="Times New Roman" w:hAnsi="Times New Roman" w:cs="Times New Roman"/>
          <w:sz w:val="28"/>
          <w:szCs w:val="28"/>
        </w:rPr>
        <w:sym w:font="Symbol" w:char="F0B7"/>
      </w:r>
      <w:r w:rsidRPr="00F96993">
        <w:rPr>
          <w:rFonts w:ascii="Times New Roman" w:hAnsi="Times New Roman" w:cs="Times New Roman"/>
          <w:sz w:val="28"/>
          <w:szCs w:val="28"/>
        </w:rPr>
        <w:t xml:space="preserve"> аудио колонки</w:t>
      </w:r>
      <w:r w:rsidR="00F96993" w:rsidRPr="00F96993">
        <w:rPr>
          <w:rFonts w:ascii="Times New Roman" w:hAnsi="Times New Roman" w:cs="Times New Roman"/>
          <w:sz w:val="28"/>
          <w:szCs w:val="28"/>
        </w:rPr>
        <w:t xml:space="preserve">  </w:t>
      </w:r>
      <w:r w:rsidR="00F96993">
        <w:rPr>
          <w:rFonts w:ascii="Times New Roman" w:hAnsi="Times New Roman" w:cs="Times New Roman"/>
          <w:sz w:val="28"/>
          <w:szCs w:val="28"/>
        </w:rPr>
        <w:t xml:space="preserve">7 </w:t>
      </w:r>
      <w:r w:rsidR="00F96993" w:rsidRPr="00F96993">
        <w:rPr>
          <w:rFonts w:ascii="Times New Roman" w:hAnsi="Times New Roman" w:cs="Times New Roman"/>
          <w:sz w:val="28"/>
          <w:szCs w:val="28"/>
        </w:rPr>
        <w:t>шт.</w:t>
      </w:r>
    </w:p>
    <w:p w:rsidR="00F96993" w:rsidRPr="00F96993" w:rsidRDefault="00F96993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F96993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телевизор 12 шт.</w:t>
      </w:r>
    </w:p>
    <w:p w:rsidR="002E358A" w:rsidRPr="00F96993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F96993">
        <w:rPr>
          <w:rFonts w:ascii="Times New Roman" w:hAnsi="Times New Roman" w:cs="Times New Roman"/>
          <w:sz w:val="28"/>
          <w:szCs w:val="28"/>
        </w:rPr>
        <w:t xml:space="preserve">К информационно-телекоммуникационной сети «Интернет» подключены </w:t>
      </w:r>
      <w:r w:rsidR="00F96993" w:rsidRPr="00F96993">
        <w:rPr>
          <w:rFonts w:ascii="Times New Roman" w:hAnsi="Times New Roman" w:cs="Times New Roman"/>
          <w:sz w:val="28"/>
          <w:szCs w:val="28"/>
        </w:rPr>
        <w:t>31</w:t>
      </w:r>
      <w:r w:rsidRPr="00F96993">
        <w:rPr>
          <w:rFonts w:ascii="Times New Roman" w:hAnsi="Times New Roman" w:cs="Times New Roman"/>
          <w:sz w:val="28"/>
          <w:szCs w:val="28"/>
        </w:rPr>
        <w:t xml:space="preserve"> ком</w:t>
      </w:r>
      <w:r w:rsidR="00F96993" w:rsidRPr="00F96993">
        <w:rPr>
          <w:rFonts w:ascii="Times New Roman" w:hAnsi="Times New Roman" w:cs="Times New Roman"/>
          <w:sz w:val="28"/>
          <w:szCs w:val="28"/>
        </w:rPr>
        <w:t>пьютер</w:t>
      </w:r>
      <w:r w:rsidRPr="00F96993">
        <w:rPr>
          <w:rFonts w:ascii="Times New Roman" w:hAnsi="Times New Roman" w:cs="Times New Roman"/>
          <w:sz w:val="28"/>
          <w:szCs w:val="28"/>
        </w:rPr>
        <w:t xml:space="preserve"> для административной и методической работы. Дети доступа к информационно-телекоммуникационной сети «Интернет» не имеют.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t xml:space="preserve">4. Печатные и электронные образовательные и информационные ресурсы: </w:t>
      </w:r>
    </w:p>
    <w:p w:rsid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информационно - методические материалы: сборники, буклеты, каталоги, </w:t>
      </w:r>
    </w:p>
    <w:p w:rsidR="00602106" w:rsidRPr="002E358A" w:rsidRDefault="00465AEC" w:rsidP="002E358A">
      <w:pPr>
        <w:jc w:val="both"/>
        <w:rPr>
          <w:rFonts w:ascii="Times New Roman" w:hAnsi="Times New Roman" w:cs="Times New Roman"/>
          <w:sz w:val="28"/>
          <w:szCs w:val="28"/>
        </w:rPr>
      </w:pPr>
      <w:r w:rsidRPr="002E358A">
        <w:rPr>
          <w:rFonts w:ascii="Times New Roman" w:hAnsi="Times New Roman" w:cs="Times New Roman"/>
          <w:sz w:val="28"/>
          <w:szCs w:val="28"/>
        </w:rPr>
        <w:sym w:font="Symbol" w:char="F0B7"/>
      </w:r>
      <w:r w:rsidRPr="002E358A">
        <w:rPr>
          <w:rFonts w:ascii="Times New Roman" w:hAnsi="Times New Roman" w:cs="Times New Roman"/>
          <w:sz w:val="28"/>
          <w:szCs w:val="28"/>
        </w:rPr>
        <w:t xml:space="preserve"> электронные образовательные ресурсы: учебные фильмы, звукозаписи, презентации, интерактивные дидактические игры</w:t>
      </w:r>
    </w:p>
    <w:sectPr w:rsidR="00602106" w:rsidRPr="002E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A0"/>
    <w:rsid w:val="000A1672"/>
    <w:rsid w:val="002E358A"/>
    <w:rsid w:val="00465AEC"/>
    <w:rsid w:val="00602106"/>
    <w:rsid w:val="008F76A0"/>
    <w:rsid w:val="00F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7</cp:revision>
  <dcterms:created xsi:type="dcterms:W3CDTF">2022-01-26T12:42:00Z</dcterms:created>
  <dcterms:modified xsi:type="dcterms:W3CDTF">2022-02-21T12:02:00Z</dcterms:modified>
</cp:coreProperties>
</file>